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161703" w14:textId="77777777" w:rsidR="003A1479" w:rsidRPr="00A73F3E" w:rsidRDefault="003A1479" w:rsidP="003A1479">
      <w:pPr>
        <w:jc w:val="center"/>
        <w:rPr>
          <w:b/>
          <w:sz w:val="20"/>
          <w:szCs w:val="20"/>
        </w:rPr>
      </w:pPr>
      <w:r w:rsidRPr="00A73F3E">
        <w:rPr>
          <w:b/>
          <w:sz w:val="20"/>
          <w:szCs w:val="20"/>
        </w:rPr>
        <w:t>PTO Meeting Minutes</w:t>
      </w:r>
    </w:p>
    <w:p w14:paraId="507D9C77" w14:textId="77777777" w:rsidR="003A1479" w:rsidRPr="00A73F3E" w:rsidRDefault="003A1479" w:rsidP="003A1479">
      <w:pPr>
        <w:jc w:val="center"/>
        <w:rPr>
          <w:b/>
          <w:sz w:val="20"/>
          <w:szCs w:val="20"/>
        </w:rPr>
      </w:pPr>
      <w:r w:rsidRPr="00A73F3E">
        <w:rPr>
          <w:b/>
          <w:sz w:val="20"/>
          <w:szCs w:val="20"/>
        </w:rPr>
        <w:t>February 4, 2015</w:t>
      </w:r>
    </w:p>
    <w:p w14:paraId="7DE85AEB" w14:textId="77777777" w:rsidR="003A1479" w:rsidRPr="00A73F3E" w:rsidRDefault="003A1479" w:rsidP="003A1479">
      <w:pPr>
        <w:rPr>
          <w:b/>
          <w:sz w:val="20"/>
          <w:szCs w:val="20"/>
        </w:rPr>
      </w:pPr>
    </w:p>
    <w:p w14:paraId="55F4D378" w14:textId="77777777" w:rsidR="003A1479" w:rsidRPr="00A73F3E" w:rsidRDefault="003A1479" w:rsidP="003A1479">
      <w:pPr>
        <w:rPr>
          <w:sz w:val="20"/>
          <w:szCs w:val="20"/>
        </w:rPr>
      </w:pPr>
      <w:r w:rsidRPr="00A73F3E">
        <w:rPr>
          <w:b/>
          <w:sz w:val="20"/>
          <w:szCs w:val="20"/>
        </w:rPr>
        <w:t>Officers Present:</w:t>
      </w:r>
      <w:r w:rsidRPr="00A73F3E">
        <w:rPr>
          <w:sz w:val="20"/>
          <w:szCs w:val="20"/>
        </w:rPr>
        <w:t xml:space="preserve"> President: Tara Kennedy VP: Elizabeth Cross, Treasurer: Jessica Patten, Assistant Treasurer: Diana Frye, Secretary: Meghan Wyman, Volunteer Coordinator: Ruthie </w:t>
      </w:r>
      <w:proofErr w:type="spellStart"/>
      <w:r w:rsidRPr="00A73F3E">
        <w:rPr>
          <w:sz w:val="20"/>
          <w:szCs w:val="20"/>
        </w:rPr>
        <w:t>Sperio</w:t>
      </w:r>
      <w:proofErr w:type="spellEnd"/>
      <w:r w:rsidRPr="00A73F3E">
        <w:rPr>
          <w:sz w:val="20"/>
          <w:szCs w:val="20"/>
        </w:rPr>
        <w:t>, Principal: George Shea</w:t>
      </w:r>
    </w:p>
    <w:p w14:paraId="2C61843A" w14:textId="77777777" w:rsidR="00A17BD6" w:rsidRPr="00A73F3E" w:rsidRDefault="00A17BD6">
      <w:pPr>
        <w:rPr>
          <w:sz w:val="20"/>
          <w:szCs w:val="20"/>
        </w:rPr>
      </w:pPr>
    </w:p>
    <w:p w14:paraId="341A728C" w14:textId="77777777" w:rsidR="003A1479" w:rsidRPr="00A73F3E" w:rsidRDefault="003A1479">
      <w:pPr>
        <w:rPr>
          <w:sz w:val="20"/>
          <w:szCs w:val="20"/>
        </w:rPr>
      </w:pPr>
      <w:r w:rsidRPr="00A73F3E">
        <w:rPr>
          <w:b/>
          <w:sz w:val="20"/>
          <w:szCs w:val="20"/>
          <w:u w:val="single"/>
        </w:rPr>
        <w:t>Secretary’s Report – Meghan Wyman</w:t>
      </w:r>
    </w:p>
    <w:p w14:paraId="75A937A7" w14:textId="77777777" w:rsidR="003A1479" w:rsidRPr="00A73F3E" w:rsidRDefault="003A1479">
      <w:pPr>
        <w:rPr>
          <w:sz w:val="20"/>
          <w:szCs w:val="20"/>
        </w:rPr>
      </w:pPr>
      <w:r w:rsidRPr="00A73F3E">
        <w:rPr>
          <w:sz w:val="20"/>
          <w:szCs w:val="20"/>
        </w:rPr>
        <w:t>Minutes from the January 7, 2015 meeting were reviewed and approved.</w:t>
      </w:r>
    </w:p>
    <w:p w14:paraId="77C8F6DA" w14:textId="77777777" w:rsidR="003A1479" w:rsidRPr="00A73F3E" w:rsidRDefault="003A1479">
      <w:pPr>
        <w:rPr>
          <w:sz w:val="20"/>
          <w:szCs w:val="20"/>
        </w:rPr>
      </w:pPr>
    </w:p>
    <w:p w14:paraId="73B30CB1" w14:textId="77777777" w:rsidR="003A1479" w:rsidRPr="00A73F3E" w:rsidRDefault="003A1479">
      <w:pPr>
        <w:rPr>
          <w:b/>
          <w:sz w:val="20"/>
          <w:szCs w:val="20"/>
          <w:u w:val="single"/>
        </w:rPr>
      </w:pPr>
      <w:r w:rsidRPr="00A73F3E">
        <w:rPr>
          <w:b/>
          <w:sz w:val="20"/>
          <w:szCs w:val="20"/>
          <w:u w:val="single"/>
        </w:rPr>
        <w:t>President’s Report – Tara Kennedy</w:t>
      </w:r>
    </w:p>
    <w:p w14:paraId="36FADA1D" w14:textId="77777777" w:rsidR="003A1479" w:rsidRPr="00A73F3E" w:rsidRDefault="00480D21">
      <w:pPr>
        <w:rPr>
          <w:sz w:val="20"/>
          <w:szCs w:val="20"/>
        </w:rPr>
      </w:pPr>
      <w:r w:rsidRPr="00A73F3E">
        <w:rPr>
          <w:sz w:val="20"/>
          <w:szCs w:val="20"/>
        </w:rPr>
        <w:t xml:space="preserve">Ongoing Information - </w:t>
      </w:r>
    </w:p>
    <w:p w14:paraId="508E4F18" w14:textId="77777777" w:rsidR="003A1479" w:rsidRPr="00A73F3E" w:rsidRDefault="003A1479">
      <w:pPr>
        <w:rPr>
          <w:sz w:val="20"/>
          <w:szCs w:val="20"/>
        </w:rPr>
      </w:pPr>
      <w:r w:rsidRPr="00A73F3E">
        <w:rPr>
          <w:sz w:val="20"/>
          <w:szCs w:val="20"/>
        </w:rPr>
        <w:t>PCCR Fundraiser</w:t>
      </w:r>
      <w:r w:rsidR="00480D21" w:rsidRPr="00A73F3E">
        <w:rPr>
          <w:sz w:val="20"/>
          <w:szCs w:val="20"/>
        </w:rPr>
        <w:t xml:space="preserve"> – has been small. Planning to get a reminder out through packets </w:t>
      </w:r>
      <w:r w:rsidR="00FE411A">
        <w:rPr>
          <w:sz w:val="20"/>
          <w:szCs w:val="20"/>
        </w:rPr>
        <w:t>ASAP</w:t>
      </w:r>
      <w:bookmarkStart w:id="0" w:name="_GoBack"/>
      <w:bookmarkEnd w:id="0"/>
      <w:r w:rsidR="00480D21" w:rsidRPr="00A73F3E">
        <w:rPr>
          <w:sz w:val="20"/>
          <w:szCs w:val="20"/>
        </w:rPr>
        <w:t xml:space="preserve">. </w:t>
      </w:r>
    </w:p>
    <w:p w14:paraId="7E7D2D46" w14:textId="77777777" w:rsidR="003A1479" w:rsidRPr="00A73F3E" w:rsidRDefault="003A1479">
      <w:pPr>
        <w:rPr>
          <w:sz w:val="20"/>
          <w:szCs w:val="20"/>
        </w:rPr>
      </w:pPr>
      <w:proofErr w:type="gramStart"/>
      <w:r w:rsidRPr="00A73F3E">
        <w:rPr>
          <w:sz w:val="20"/>
          <w:szCs w:val="20"/>
        </w:rPr>
        <w:t xml:space="preserve">Fresh Fruits and Veggies Program </w:t>
      </w:r>
      <w:r w:rsidR="00480D21" w:rsidRPr="00A73F3E">
        <w:rPr>
          <w:sz w:val="20"/>
          <w:szCs w:val="20"/>
        </w:rPr>
        <w:t>– ongoing at least every Tuesday morning.</w:t>
      </w:r>
      <w:proofErr w:type="gramEnd"/>
      <w:r w:rsidR="00480D21" w:rsidRPr="00A73F3E">
        <w:rPr>
          <w:sz w:val="20"/>
          <w:szCs w:val="20"/>
        </w:rPr>
        <w:t xml:space="preserve"> </w:t>
      </w:r>
    </w:p>
    <w:p w14:paraId="233EC34D" w14:textId="77777777" w:rsidR="003A1479" w:rsidRPr="00A73F3E" w:rsidRDefault="003A1479">
      <w:pPr>
        <w:rPr>
          <w:sz w:val="20"/>
          <w:szCs w:val="20"/>
        </w:rPr>
      </w:pPr>
      <w:proofErr w:type="spellStart"/>
      <w:r w:rsidRPr="00A73F3E">
        <w:rPr>
          <w:sz w:val="20"/>
          <w:szCs w:val="20"/>
        </w:rPr>
        <w:t>O’Briens</w:t>
      </w:r>
      <w:proofErr w:type="spellEnd"/>
      <w:r w:rsidRPr="00A73F3E">
        <w:rPr>
          <w:sz w:val="20"/>
          <w:szCs w:val="20"/>
        </w:rPr>
        <w:t xml:space="preserve"> II – </w:t>
      </w:r>
      <w:r w:rsidR="00480D21" w:rsidRPr="00A73F3E">
        <w:rPr>
          <w:sz w:val="20"/>
          <w:szCs w:val="20"/>
        </w:rPr>
        <w:t xml:space="preserve">Last Friday of the month! Don’t forget to fill up! We have 2 more Fridays before the fundraiser switches to Portsmouth Little League. </w:t>
      </w:r>
    </w:p>
    <w:p w14:paraId="39D737F7" w14:textId="77777777" w:rsidR="003A1479" w:rsidRPr="00A73F3E" w:rsidRDefault="003A1479">
      <w:pPr>
        <w:rPr>
          <w:sz w:val="20"/>
          <w:szCs w:val="20"/>
        </w:rPr>
      </w:pPr>
    </w:p>
    <w:p w14:paraId="108AD427" w14:textId="77777777" w:rsidR="003A1479" w:rsidRPr="00A73F3E" w:rsidRDefault="003A1479">
      <w:pPr>
        <w:rPr>
          <w:sz w:val="20"/>
          <w:szCs w:val="20"/>
        </w:rPr>
      </w:pPr>
      <w:r w:rsidRPr="00A73F3E">
        <w:rPr>
          <w:b/>
          <w:sz w:val="20"/>
          <w:szCs w:val="20"/>
          <w:u w:val="single"/>
        </w:rPr>
        <w:t>Principal’s Report – George Shea</w:t>
      </w:r>
    </w:p>
    <w:p w14:paraId="38F99258" w14:textId="77777777" w:rsidR="003A1479" w:rsidRPr="00A73F3E" w:rsidRDefault="00480D21">
      <w:pPr>
        <w:rPr>
          <w:sz w:val="20"/>
          <w:szCs w:val="20"/>
        </w:rPr>
      </w:pPr>
      <w:r w:rsidRPr="00A73F3E">
        <w:rPr>
          <w:sz w:val="20"/>
          <w:szCs w:val="20"/>
        </w:rPr>
        <w:t xml:space="preserve">Smarter Balance Assessment – new standardized assessment that replaces NECAPs. A bit shorter than the NECAP tests… This test will be adaptive (based on correctness of responses students questions will change – difficulty will increase or decrease). The test is taken online. George shared the assessment with us. </w:t>
      </w:r>
      <w:r w:rsidR="00662EE3" w:rsidRPr="00A73F3E">
        <w:rPr>
          <w:sz w:val="20"/>
          <w:szCs w:val="20"/>
        </w:rPr>
        <w:t xml:space="preserve">We all tried the example test items using the Google </w:t>
      </w:r>
      <w:proofErr w:type="spellStart"/>
      <w:r w:rsidR="00662EE3" w:rsidRPr="00A73F3E">
        <w:rPr>
          <w:sz w:val="20"/>
          <w:szCs w:val="20"/>
        </w:rPr>
        <w:t>Chromebooks</w:t>
      </w:r>
      <w:proofErr w:type="spellEnd"/>
      <w:r w:rsidR="00662EE3" w:rsidRPr="00A73F3E">
        <w:rPr>
          <w:sz w:val="20"/>
          <w:szCs w:val="20"/>
        </w:rPr>
        <w:t>. Practice Test available at nh.portal.airast.org</w:t>
      </w:r>
    </w:p>
    <w:p w14:paraId="596FF9F5" w14:textId="77777777" w:rsidR="00480D21" w:rsidRPr="00A73F3E" w:rsidRDefault="00480D21">
      <w:pPr>
        <w:rPr>
          <w:sz w:val="20"/>
          <w:szCs w:val="20"/>
        </w:rPr>
      </w:pPr>
    </w:p>
    <w:p w14:paraId="37D50A7D" w14:textId="77777777" w:rsidR="00662EE3" w:rsidRPr="00A73F3E" w:rsidRDefault="003A1479">
      <w:pPr>
        <w:rPr>
          <w:b/>
          <w:sz w:val="20"/>
          <w:szCs w:val="20"/>
          <w:u w:val="single"/>
        </w:rPr>
      </w:pPr>
      <w:proofErr w:type="gramStart"/>
      <w:r w:rsidRPr="00A73F3E">
        <w:rPr>
          <w:b/>
          <w:sz w:val="20"/>
          <w:szCs w:val="20"/>
          <w:u w:val="single"/>
        </w:rPr>
        <w:t>30 Day</w:t>
      </w:r>
      <w:proofErr w:type="gramEnd"/>
      <w:r w:rsidRPr="00A73F3E">
        <w:rPr>
          <w:b/>
          <w:sz w:val="20"/>
          <w:szCs w:val="20"/>
          <w:u w:val="single"/>
        </w:rPr>
        <w:t xml:space="preserve"> Review – Tara Kennedy</w:t>
      </w:r>
    </w:p>
    <w:p w14:paraId="03003920" w14:textId="77777777" w:rsidR="00662EE3" w:rsidRPr="00A73F3E" w:rsidRDefault="00BB0BB4">
      <w:pPr>
        <w:rPr>
          <w:sz w:val="20"/>
          <w:szCs w:val="20"/>
        </w:rPr>
      </w:pPr>
      <w:r w:rsidRPr="00A73F3E">
        <w:rPr>
          <w:sz w:val="20"/>
          <w:szCs w:val="20"/>
        </w:rPr>
        <w:t>Discussed Healthy Try-It Days…</w:t>
      </w:r>
    </w:p>
    <w:p w14:paraId="3A9C40B0" w14:textId="77777777" w:rsidR="00BB0BB4" w:rsidRPr="00A73F3E" w:rsidRDefault="00BB0BB4">
      <w:pPr>
        <w:rPr>
          <w:b/>
          <w:sz w:val="20"/>
          <w:szCs w:val="20"/>
          <w:u w:val="single"/>
        </w:rPr>
      </w:pPr>
    </w:p>
    <w:p w14:paraId="176A8565" w14:textId="77777777" w:rsidR="003A1479" w:rsidRPr="00A73F3E" w:rsidRDefault="003A1479">
      <w:pPr>
        <w:rPr>
          <w:b/>
          <w:sz w:val="20"/>
          <w:szCs w:val="20"/>
          <w:u w:val="single"/>
        </w:rPr>
      </w:pPr>
      <w:r w:rsidRPr="00A73F3E">
        <w:rPr>
          <w:b/>
          <w:sz w:val="20"/>
          <w:szCs w:val="20"/>
          <w:u w:val="single"/>
        </w:rPr>
        <w:t>Treasurer’s Report: Diana Frye</w:t>
      </w:r>
    </w:p>
    <w:p w14:paraId="6C8C3BEB" w14:textId="77777777" w:rsidR="003A1479" w:rsidRPr="00A73F3E" w:rsidRDefault="00BB0BB4">
      <w:pPr>
        <w:rPr>
          <w:sz w:val="20"/>
          <w:szCs w:val="20"/>
        </w:rPr>
      </w:pPr>
      <w:r w:rsidRPr="00A73F3E">
        <w:rPr>
          <w:sz w:val="20"/>
          <w:szCs w:val="20"/>
        </w:rPr>
        <w:t xml:space="preserve">Budget Review – shared </w:t>
      </w:r>
    </w:p>
    <w:p w14:paraId="5AE3AA78" w14:textId="77777777" w:rsidR="00BB0BB4" w:rsidRPr="00A73F3E" w:rsidRDefault="00BB0BB4">
      <w:pPr>
        <w:rPr>
          <w:b/>
          <w:sz w:val="20"/>
          <w:szCs w:val="20"/>
          <w:u w:val="single"/>
        </w:rPr>
      </w:pPr>
    </w:p>
    <w:p w14:paraId="6B0FA06C" w14:textId="77777777" w:rsidR="003A1479" w:rsidRPr="00A73F3E" w:rsidRDefault="003A1479">
      <w:pPr>
        <w:rPr>
          <w:b/>
          <w:sz w:val="20"/>
          <w:szCs w:val="20"/>
          <w:u w:val="single"/>
        </w:rPr>
      </w:pPr>
      <w:r w:rsidRPr="00A73F3E">
        <w:rPr>
          <w:b/>
          <w:sz w:val="20"/>
          <w:szCs w:val="20"/>
          <w:u w:val="single"/>
        </w:rPr>
        <w:t>60 Day Look Forward:</w:t>
      </w:r>
      <w:r w:rsidR="00BB0BB4" w:rsidRPr="00A73F3E">
        <w:rPr>
          <w:b/>
          <w:sz w:val="20"/>
          <w:szCs w:val="20"/>
          <w:u w:val="single"/>
        </w:rPr>
        <w:t xml:space="preserve"> Elizabeth Cross</w:t>
      </w:r>
    </w:p>
    <w:p w14:paraId="518A3F7A" w14:textId="77777777" w:rsidR="003A1479" w:rsidRPr="00A73F3E" w:rsidRDefault="003A1479">
      <w:pPr>
        <w:rPr>
          <w:sz w:val="20"/>
          <w:szCs w:val="20"/>
        </w:rPr>
      </w:pPr>
      <w:r w:rsidRPr="00A73F3E">
        <w:rPr>
          <w:sz w:val="20"/>
          <w:szCs w:val="20"/>
        </w:rPr>
        <w:t xml:space="preserve">Little Caesars – Feb </w:t>
      </w:r>
      <w:r w:rsidR="00BB0BB4" w:rsidRPr="00A73F3E">
        <w:rPr>
          <w:sz w:val="20"/>
          <w:szCs w:val="20"/>
        </w:rPr>
        <w:t>–</w:t>
      </w:r>
      <w:r w:rsidRPr="00A73F3E">
        <w:rPr>
          <w:sz w:val="20"/>
          <w:szCs w:val="20"/>
        </w:rPr>
        <w:t xml:space="preserve"> </w:t>
      </w:r>
      <w:r w:rsidR="00BB0BB4" w:rsidRPr="00A73F3E">
        <w:rPr>
          <w:sz w:val="20"/>
          <w:szCs w:val="20"/>
        </w:rPr>
        <w:t>will start this.</w:t>
      </w:r>
    </w:p>
    <w:p w14:paraId="3FB2090E" w14:textId="77777777" w:rsidR="00BB0BB4" w:rsidRPr="00A73F3E" w:rsidRDefault="00BB0BB4">
      <w:pPr>
        <w:rPr>
          <w:sz w:val="20"/>
          <w:szCs w:val="20"/>
        </w:rPr>
      </w:pPr>
      <w:r w:rsidRPr="00A73F3E">
        <w:rPr>
          <w:sz w:val="20"/>
          <w:szCs w:val="20"/>
        </w:rPr>
        <w:t>Yankee Candle – will begin again too.</w:t>
      </w:r>
    </w:p>
    <w:p w14:paraId="2C1240D8" w14:textId="77777777" w:rsidR="003A1479" w:rsidRPr="00A73F3E" w:rsidRDefault="003A1479">
      <w:pPr>
        <w:rPr>
          <w:sz w:val="20"/>
          <w:szCs w:val="20"/>
        </w:rPr>
      </w:pPr>
      <w:proofErr w:type="gramStart"/>
      <w:r w:rsidRPr="00A73F3E">
        <w:rPr>
          <w:sz w:val="20"/>
          <w:szCs w:val="20"/>
        </w:rPr>
        <w:t>Movie Night – Feb 6</w:t>
      </w:r>
      <w:r w:rsidR="00BB0BB4" w:rsidRPr="00A73F3E">
        <w:rPr>
          <w:sz w:val="20"/>
          <w:szCs w:val="20"/>
        </w:rPr>
        <w:t xml:space="preserve"> – Food (pizza, hot dogs, popcorn) for sale and $5 per family as a suggested donation.</w:t>
      </w:r>
      <w:proofErr w:type="gramEnd"/>
      <w:r w:rsidR="00BB0BB4" w:rsidRPr="00A73F3E">
        <w:rPr>
          <w:sz w:val="20"/>
          <w:szCs w:val="20"/>
        </w:rPr>
        <w:t xml:space="preserve"> </w:t>
      </w:r>
    </w:p>
    <w:p w14:paraId="534E6161" w14:textId="77777777" w:rsidR="003A1479" w:rsidRPr="00A73F3E" w:rsidRDefault="003A1479">
      <w:pPr>
        <w:rPr>
          <w:sz w:val="20"/>
          <w:szCs w:val="20"/>
        </w:rPr>
      </w:pPr>
      <w:r w:rsidRPr="00A73F3E">
        <w:rPr>
          <w:sz w:val="20"/>
          <w:szCs w:val="20"/>
        </w:rPr>
        <w:t>Spaghetti Dinner – Feb 17</w:t>
      </w:r>
      <w:r w:rsidR="00BB0BB4" w:rsidRPr="00A73F3E">
        <w:rPr>
          <w:sz w:val="20"/>
          <w:szCs w:val="20"/>
        </w:rPr>
        <w:t xml:space="preserve"> – awesome donation from Rudi’s for pasta, salad and the sauce. Will still need items from classrooms to help (parmesan cheese, plates/bowls). Will have a Sign-Up Genius out soon. </w:t>
      </w:r>
    </w:p>
    <w:p w14:paraId="00FAA7F3" w14:textId="77777777" w:rsidR="003A1479" w:rsidRPr="00A73F3E" w:rsidRDefault="003A1479">
      <w:pPr>
        <w:rPr>
          <w:sz w:val="20"/>
          <w:szCs w:val="20"/>
        </w:rPr>
      </w:pPr>
      <w:r w:rsidRPr="00A73F3E">
        <w:rPr>
          <w:sz w:val="20"/>
          <w:szCs w:val="20"/>
        </w:rPr>
        <w:t xml:space="preserve">Game Night </w:t>
      </w:r>
      <w:r w:rsidR="00BB0BB4" w:rsidRPr="00A73F3E">
        <w:rPr>
          <w:sz w:val="20"/>
          <w:szCs w:val="20"/>
        </w:rPr>
        <w:t>–</w:t>
      </w:r>
      <w:r w:rsidRPr="00A73F3E">
        <w:rPr>
          <w:sz w:val="20"/>
          <w:szCs w:val="20"/>
        </w:rPr>
        <w:t xml:space="preserve"> March</w:t>
      </w:r>
      <w:r w:rsidR="00BB0BB4" w:rsidRPr="00A73F3E">
        <w:rPr>
          <w:sz w:val="20"/>
          <w:szCs w:val="20"/>
        </w:rPr>
        <w:t xml:space="preserve"> – still need to pick a date. Will be coordinated. </w:t>
      </w:r>
    </w:p>
    <w:p w14:paraId="2B09C35C" w14:textId="77777777" w:rsidR="003A1479" w:rsidRPr="00A73F3E" w:rsidRDefault="003A1479">
      <w:pPr>
        <w:rPr>
          <w:sz w:val="20"/>
          <w:szCs w:val="20"/>
        </w:rPr>
      </w:pPr>
      <w:r w:rsidRPr="00A73F3E">
        <w:rPr>
          <w:sz w:val="20"/>
          <w:szCs w:val="20"/>
        </w:rPr>
        <w:t>Cash Raffle –Feb / Mar</w:t>
      </w:r>
      <w:r w:rsidR="00BB0BB4" w:rsidRPr="00A73F3E">
        <w:rPr>
          <w:sz w:val="20"/>
          <w:szCs w:val="20"/>
        </w:rPr>
        <w:t xml:space="preserve"> – tickets are in – go see Marie $10 tickets</w:t>
      </w:r>
    </w:p>
    <w:p w14:paraId="30986F19" w14:textId="77777777" w:rsidR="003A1479" w:rsidRPr="00A73F3E" w:rsidRDefault="003A1479">
      <w:pPr>
        <w:rPr>
          <w:sz w:val="20"/>
          <w:szCs w:val="20"/>
        </w:rPr>
      </w:pPr>
      <w:r w:rsidRPr="00A73F3E">
        <w:rPr>
          <w:sz w:val="20"/>
          <w:szCs w:val="20"/>
        </w:rPr>
        <w:t>Talent Show – Mar 19</w:t>
      </w:r>
      <w:r w:rsidR="00BB0BB4" w:rsidRPr="00A73F3E">
        <w:rPr>
          <w:sz w:val="20"/>
          <w:szCs w:val="20"/>
        </w:rPr>
        <w:t xml:space="preserve"> – will send out a “Save the Date”. Try-outs will be after Feb Vacation. Please help raise awareness. </w:t>
      </w:r>
    </w:p>
    <w:p w14:paraId="62EAECC8" w14:textId="77777777" w:rsidR="003A1479" w:rsidRPr="00A73F3E" w:rsidRDefault="003A1479">
      <w:pPr>
        <w:rPr>
          <w:sz w:val="20"/>
          <w:szCs w:val="20"/>
        </w:rPr>
      </w:pPr>
      <w:r w:rsidRPr="00A73F3E">
        <w:rPr>
          <w:sz w:val="20"/>
          <w:szCs w:val="20"/>
        </w:rPr>
        <w:t>Ice Cream Social –</w:t>
      </w:r>
      <w:r w:rsidR="00BB0BB4" w:rsidRPr="00A73F3E">
        <w:rPr>
          <w:sz w:val="20"/>
          <w:szCs w:val="20"/>
        </w:rPr>
        <w:t xml:space="preserve"> April 16</w:t>
      </w:r>
      <w:r w:rsidR="00BB0BB4" w:rsidRPr="00A73F3E">
        <w:rPr>
          <w:sz w:val="20"/>
          <w:szCs w:val="20"/>
          <w:vertAlign w:val="superscript"/>
        </w:rPr>
        <w:t>th</w:t>
      </w:r>
      <w:r w:rsidR="00BB0BB4" w:rsidRPr="00A73F3E">
        <w:rPr>
          <w:sz w:val="20"/>
          <w:szCs w:val="20"/>
        </w:rPr>
        <w:t xml:space="preserve"> - </w:t>
      </w:r>
    </w:p>
    <w:p w14:paraId="698A9CEB" w14:textId="77777777" w:rsidR="003A1479" w:rsidRPr="00A73F3E" w:rsidRDefault="003A1479">
      <w:pPr>
        <w:rPr>
          <w:sz w:val="20"/>
          <w:szCs w:val="20"/>
        </w:rPr>
      </w:pPr>
      <w:r w:rsidRPr="00A73F3E">
        <w:rPr>
          <w:sz w:val="20"/>
          <w:szCs w:val="20"/>
        </w:rPr>
        <w:t xml:space="preserve">Staff Appreciation </w:t>
      </w:r>
      <w:r w:rsidR="00BB0BB4" w:rsidRPr="00A73F3E">
        <w:rPr>
          <w:sz w:val="20"/>
          <w:szCs w:val="20"/>
        </w:rPr>
        <w:t>–</w:t>
      </w:r>
      <w:r w:rsidRPr="00A73F3E">
        <w:rPr>
          <w:sz w:val="20"/>
          <w:szCs w:val="20"/>
        </w:rPr>
        <w:t xml:space="preserve"> May</w:t>
      </w:r>
      <w:r w:rsidR="00BB0BB4" w:rsidRPr="00A73F3E">
        <w:rPr>
          <w:sz w:val="20"/>
          <w:szCs w:val="20"/>
        </w:rPr>
        <w:t xml:space="preserve"> 4-8 – </w:t>
      </w:r>
      <w:proofErr w:type="spellStart"/>
      <w:r w:rsidR="00BB0BB4" w:rsidRPr="00A73F3E">
        <w:rPr>
          <w:sz w:val="20"/>
          <w:szCs w:val="20"/>
        </w:rPr>
        <w:t>Shhhh</w:t>
      </w:r>
      <w:proofErr w:type="spellEnd"/>
      <w:r w:rsidR="00BB0BB4" w:rsidRPr="00A73F3E">
        <w:rPr>
          <w:sz w:val="20"/>
          <w:szCs w:val="20"/>
        </w:rPr>
        <w:t xml:space="preserve">! Still SUPER SECRET! Contact for info and to help! </w:t>
      </w:r>
    </w:p>
    <w:p w14:paraId="05B2C6E1" w14:textId="77777777" w:rsidR="003A1479" w:rsidRPr="00A73F3E" w:rsidRDefault="003A1479">
      <w:pPr>
        <w:rPr>
          <w:sz w:val="20"/>
          <w:szCs w:val="20"/>
        </w:rPr>
      </w:pPr>
      <w:r w:rsidRPr="00A73F3E">
        <w:rPr>
          <w:sz w:val="20"/>
          <w:szCs w:val="20"/>
        </w:rPr>
        <w:t>Wallis Sands Water Stop –</w:t>
      </w:r>
      <w:r w:rsidR="00BB0BB4" w:rsidRPr="00A73F3E">
        <w:rPr>
          <w:sz w:val="20"/>
          <w:szCs w:val="20"/>
        </w:rPr>
        <w:t xml:space="preserve">May 17 – We are in! We will be water stop #1. We get $300 for participating, runners vote on </w:t>
      </w:r>
      <w:r w:rsidR="00A73F3E" w:rsidRPr="00A73F3E">
        <w:rPr>
          <w:sz w:val="20"/>
          <w:szCs w:val="20"/>
        </w:rPr>
        <w:t>their favorite stop – possibility of another $300.</w:t>
      </w:r>
    </w:p>
    <w:p w14:paraId="3684619B" w14:textId="77777777" w:rsidR="003A1479" w:rsidRPr="00A73F3E" w:rsidRDefault="003A1479">
      <w:pPr>
        <w:rPr>
          <w:sz w:val="20"/>
          <w:szCs w:val="20"/>
        </w:rPr>
      </w:pPr>
      <w:r w:rsidRPr="00A73F3E">
        <w:rPr>
          <w:sz w:val="20"/>
          <w:szCs w:val="20"/>
        </w:rPr>
        <w:t xml:space="preserve">Lawn Fete – June </w:t>
      </w:r>
      <w:r w:rsidR="00A73F3E" w:rsidRPr="00A73F3E">
        <w:rPr>
          <w:sz w:val="20"/>
          <w:szCs w:val="20"/>
        </w:rPr>
        <w:t>– Elizabeth Cross had an idea for raffle baskets – grade level themed donations for raffle baskets. Other than raffles, we’re on hold for now…</w:t>
      </w:r>
    </w:p>
    <w:p w14:paraId="0FA1562C" w14:textId="77777777" w:rsidR="00BB0BB4" w:rsidRPr="00A73F3E" w:rsidRDefault="003A1479">
      <w:pPr>
        <w:rPr>
          <w:sz w:val="20"/>
          <w:szCs w:val="20"/>
        </w:rPr>
      </w:pPr>
      <w:r w:rsidRPr="00A73F3E">
        <w:rPr>
          <w:sz w:val="20"/>
          <w:szCs w:val="20"/>
        </w:rPr>
        <w:t xml:space="preserve">Adult Outing -? </w:t>
      </w:r>
      <w:r w:rsidR="00A73F3E" w:rsidRPr="00A73F3E">
        <w:rPr>
          <w:sz w:val="20"/>
          <w:szCs w:val="20"/>
        </w:rPr>
        <w:t xml:space="preserve">– </w:t>
      </w:r>
      <w:proofErr w:type="gramStart"/>
      <w:r w:rsidR="00A73F3E" w:rsidRPr="00A73F3E">
        <w:rPr>
          <w:sz w:val="20"/>
          <w:szCs w:val="20"/>
        </w:rPr>
        <w:t>if</w:t>
      </w:r>
      <w:proofErr w:type="gramEnd"/>
      <w:r w:rsidR="00A73F3E" w:rsidRPr="00A73F3E">
        <w:rPr>
          <w:sz w:val="20"/>
          <w:szCs w:val="20"/>
        </w:rPr>
        <w:t xml:space="preserve"> anyone is interested in running this, please let us know. – FYI – there is another adult outing / dance supporting the PHS choral program to support their trip to NYC. </w:t>
      </w:r>
    </w:p>
    <w:p w14:paraId="3B7387D0" w14:textId="77777777" w:rsidR="003A1479" w:rsidRPr="00A73F3E" w:rsidRDefault="003A1479">
      <w:pPr>
        <w:rPr>
          <w:sz w:val="20"/>
          <w:szCs w:val="20"/>
        </w:rPr>
      </w:pPr>
      <w:r w:rsidRPr="00A73F3E">
        <w:rPr>
          <w:sz w:val="20"/>
          <w:szCs w:val="20"/>
        </w:rPr>
        <w:t>Healthy Try-It Day – Mar &amp; May</w:t>
      </w:r>
      <w:r w:rsidR="00662EE3" w:rsidRPr="00A73F3E">
        <w:rPr>
          <w:sz w:val="20"/>
          <w:szCs w:val="20"/>
        </w:rPr>
        <w:t xml:space="preserve"> – The Farm to School grant coordinator helped coordinate Chef </w:t>
      </w:r>
      <w:proofErr w:type="spellStart"/>
      <w:r w:rsidR="00662EE3" w:rsidRPr="00A73F3E">
        <w:rPr>
          <w:sz w:val="20"/>
          <w:szCs w:val="20"/>
        </w:rPr>
        <w:t>Flintosh</w:t>
      </w:r>
      <w:proofErr w:type="spellEnd"/>
      <w:r w:rsidR="00662EE3" w:rsidRPr="00A73F3E">
        <w:rPr>
          <w:sz w:val="20"/>
          <w:szCs w:val="20"/>
        </w:rPr>
        <w:t xml:space="preserve"> coming in with the squash soup. It was suggested that </w:t>
      </w:r>
      <w:r w:rsidR="00BB0BB4" w:rsidRPr="00A73F3E">
        <w:rPr>
          <w:sz w:val="20"/>
          <w:szCs w:val="20"/>
        </w:rPr>
        <w:t xml:space="preserve">we have this in March and May </w:t>
      </w:r>
      <w:proofErr w:type="gramStart"/>
      <w:r w:rsidR="00BB0BB4" w:rsidRPr="00A73F3E">
        <w:rPr>
          <w:sz w:val="20"/>
          <w:szCs w:val="20"/>
        </w:rPr>
        <w:t>as these are the remaining whole (non vacation) months left in the school year</w:t>
      </w:r>
      <w:proofErr w:type="gramEnd"/>
      <w:r w:rsidR="00BB0BB4" w:rsidRPr="00A73F3E">
        <w:rPr>
          <w:sz w:val="20"/>
          <w:szCs w:val="20"/>
        </w:rPr>
        <w:t xml:space="preserve">. </w:t>
      </w:r>
    </w:p>
    <w:p w14:paraId="5A2E0862" w14:textId="77777777" w:rsidR="003A1479" w:rsidRPr="00A73F3E" w:rsidRDefault="003A1479">
      <w:pPr>
        <w:rPr>
          <w:sz w:val="20"/>
          <w:szCs w:val="20"/>
        </w:rPr>
      </w:pPr>
      <w:r w:rsidRPr="00A73F3E">
        <w:rPr>
          <w:sz w:val="20"/>
          <w:szCs w:val="20"/>
        </w:rPr>
        <w:t xml:space="preserve">Maple Syrup </w:t>
      </w:r>
      <w:r w:rsidR="00BB0BB4" w:rsidRPr="00A73F3E">
        <w:rPr>
          <w:sz w:val="20"/>
          <w:szCs w:val="20"/>
        </w:rPr>
        <w:t>–</w:t>
      </w:r>
      <w:r w:rsidRPr="00A73F3E">
        <w:rPr>
          <w:sz w:val="20"/>
          <w:szCs w:val="20"/>
        </w:rPr>
        <w:t xml:space="preserve"> </w:t>
      </w:r>
      <w:proofErr w:type="gramStart"/>
      <w:r w:rsidRPr="00A73F3E">
        <w:rPr>
          <w:sz w:val="20"/>
          <w:szCs w:val="20"/>
        </w:rPr>
        <w:t>Spring</w:t>
      </w:r>
      <w:proofErr w:type="gramEnd"/>
      <w:r w:rsidR="00A73F3E" w:rsidRPr="00A73F3E">
        <w:rPr>
          <w:sz w:val="20"/>
          <w:szCs w:val="20"/>
        </w:rPr>
        <w:t xml:space="preserve"> – Randy is most likely coming in next week to talk to the 5</w:t>
      </w:r>
      <w:r w:rsidR="00A73F3E" w:rsidRPr="00A73F3E">
        <w:rPr>
          <w:sz w:val="20"/>
          <w:szCs w:val="20"/>
          <w:vertAlign w:val="superscript"/>
        </w:rPr>
        <w:t>th</w:t>
      </w:r>
      <w:r w:rsidR="00A73F3E" w:rsidRPr="00A73F3E">
        <w:rPr>
          <w:sz w:val="20"/>
          <w:szCs w:val="20"/>
        </w:rPr>
        <w:t xml:space="preserve"> grade classes. End of February they will be looking for people to volunteer their trees for tapping. </w:t>
      </w:r>
    </w:p>
    <w:p w14:paraId="33047EEE" w14:textId="77777777" w:rsidR="00A73F3E" w:rsidRPr="00A73F3E" w:rsidRDefault="00A73F3E">
      <w:pPr>
        <w:rPr>
          <w:sz w:val="20"/>
          <w:szCs w:val="20"/>
        </w:rPr>
      </w:pPr>
      <w:r w:rsidRPr="00A73F3E">
        <w:rPr>
          <w:sz w:val="20"/>
          <w:szCs w:val="20"/>
        </w:rPr>
        <w:t>Kisses – February 13</w:t>
      </w:r>
      <w:r w:rsidRPr="00A73F3E">
        <w:rPr>
          <w:sz w:val="20"/>
          <w:szCs w:val="20"/>
          <w:vertAlign w:val="superscript"/>
        </w:rPr>
        <w:t>th</w:t>
      </w:r>
      <w:r w:rsidRPr="00A73F3E">
        <w:rPr>
          <w:sz w:val="20"/>
          <w:szCs w:val="20"/>
        </w:rPr>
        <w:t xml:space="preserve"> – Forms will go home Friday. </w:t>
      </w:r>
    </w:p>
    <w:p w14:paraId="4E863672" w14:textId="77777777" w:rsidR="00A73F3E" w:rsidRPr="00A73F3E" w:rsidRDefault="00A73F3E">
      <w:pPr>
        <w:rPr>
          <w:sz w:val="20"/>
          <w:szCs w:val="20"/>
        </w:rPr>
      </w:pPr>
    </w:p>
    <w:p w14:paraId="0DE37FEB" w14:textId="77777777" w:rsidR="00A73F3E" w:rsidRDefault="00BB0BB4">
      <w:pPr>
        <w:rPr>
          <w:sz w:val="20"/>
          <w:szCs w:val="20"/>
        </w:rPr>
      </w:pPr>
      <w:r w:rsidRPr="00A73F3E">
        <w:rPr>
          <w:sz w:val="20"/>
          <w:szCs w:val="20"/>
        </w:rPr>
        <w:t xml:space="preserve">Other – packets will now be done on Fridays. </w:t>
      </w:r>
    </w:p>
    <w:p w14:paraId="6BAF1F4E" w14:textId="77777777" w:rsidR="00A73F3E" w:rsidRDefault="00A73F3E">
      <w:pPr>
        <w:rPr>
          <w:sz w:val="20"/>
          <w:szCs w:val="20"/>
        </w:rPr>
      </w:pPr>
      <w:r>
        <w:rPr>
          <w:sz w:val="20"/>
          <w:szCs w:val="20"/>
        </w:rPr>
        <w:t>Meeting Adjourned.</w:t>
      </w:r>
    </w:p>
    <w:p w14:paraId="3850D15F" w14:textId="77777777" w:rsidR="00A73F3E" w:rsidRPr="00A73F3E" w:rsidRDefault="00A73F3E">
      <w:pPr>
        <w:rPr>
          <w:sz w:val="20"/>
          <w:szCs w:val="20"/>
        </w:rPr>
      </w:pPr>
      <w:r>
        <w:rPr>
          <w:sz w:val="20"/>
          <w:szCs w:val="20"/>
        </w:rPr>
        <w:t xml:space="preserve">Next </w:t>
      </w:r>
      <w:proofErr w:type="gramStart"/>
      <w:r>
        <w:rPr>
          <w:sz w:val="20"/>
          <w:szCs w:val="20"/>
        </w:rPr>
        <w:t>Meeting :</w:t>
      </w:r>
      <w:proofErr w:type="gramEnd"/>
      <w:r>
        <w:rPr>
          <w:sz w:val="20"/>
          <w:szCs w:val="20"/>
        </w:rPr>
        <w:t xml:space="preserve"> March 4, 2015</w:t>
      </w:r>
    </w:p>
    <w:sectPr w:rsidR="00A73F3E" w:rsidRPr="00A73F3E" w:rsidSect="00A73F3E">
      <w:pgSz w:w="12240" w:h="15840"/>
      <w:pgMar w:top="1440" w:right="1800" w:bottom="72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479"/>
    <w:rsid w:val="003A1479"/>
    <w:rsid w:val="00480D21"/>
    <w:rsid w:val="00662EE3"/>
    <w:rsid w:val="00A17BD6"/>
    <w:rsid w:val="00A73F3E"/>
    <w:rsid w:val="00BB0BB4"/>
    <w:rsid w:val="00FE4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49BCE7F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47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47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482</Words>
  <Characters>2748</Characters>
  <Application>Microsoft Macintosh Word</Application>
  <DocSecurity>0</DocSecurity>
  <Lines>22</Lines>
  <Paragraphs>6</Paragraphs>
  <ScaleCrop>false</ScaleCrop>
  <Company/>
  <LinksUpToDate>false</LinksUpToDate>
  <CharactersWithSpaces>3224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Wyman</dc:creator>
  <cp:keywords/>
  <dc:description/>
  <cp:lastModifiedBy>Meghan Wyman</cp:lastModifiedBy>
  <cp:revision>2</cp:revision>
  <cp:lastPrinted>2015-03-03T17:23:00Z</cp:lastPrinted>
  <dcterms:created xsi:type="dcterms:W3CDTF">2015-02-04T23:42:00Z</dcterms:created>
  <dcterms:modified xsi:type="dcterms:W3CDTF">2015-03-03T17:23:00Z</dcterms:modified>
</cp:coreProperties>
</file>